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9F2B54" w:rsidRDefault="005D1FAC" w:rsidP="000A2AF1">
      <w:pPr>
        <w:ind w:left="6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9F2B54">
        <w:rPr>
          <w:sz w:val="28"/>
          <w:szCs w:val="28"/>
          <w:lang w:val="ru-RU"/>
        </w:rPr>
        <w:t>Испытательная лаборатория должна быть оснащена собственным аттестованным оборудованием (копия сертификата, дата аттестации, номер сертификата), поверенными средствами измерений (наличие сертификата о поверке (калибровке) (номер, дата). Свидетельство об оценке состояния измерений в лаборатории согласно СТ РК 2.254-2012 (копия)</w:t>
      </w:r>
    </w:p>
    <w:p w:rsidR="000A2AF1" w:rsidRPr="000A2AF1" w:rsidRDefault="009F2B54" w:rsidP="000A2AF1">
      <w:pPr>
        <w:ind w:lef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выборе подрядной организации приоритет отдается тем организациям подтверждения компетентности лабораторий которых соответствует ГОСТ </w:t>
      </w:r>
      <w:r>
        <w:rPr>
          <w:sz w:val="28"/>
          <w:szCs w:val="28"/>
        </w:rPr>
        <w:t>ISO</w:t>
      </w:r>
      <w:r w:rsidRPr="009F2B54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IEK</w:t>
      </w:r>
      <w:r>
        <w:rPr>
          <w:sz w:val="28"/>
          <w:szCs w:val="28"/>
          <w:lang w:val="ru-RU"/>
        </w:rPr>
        <w:t xml:space="preserve"> 17025-2019 Республики Казахстан с обязательным наличием аттестата аккредитации выданным органом по аккредитации, персоналом соответствующим всем требованиям</w:t>
      </w:r>
      <w:r w:rsidR="000F7E5D">
        <w:rPr>
          <w:sz w:val="28"/>
          <w:szCs w:val="28"/>
          <w:lang w:val="ru-RU"/>
        </w:rPr>
        <w:t xml:space="preserve"> Государственной системы технического регулирования Республики Казахстан в соответствии СТ РК 7.19.-2008 (Область аккредитации – копия). </w:t>
      </w:r>
      <w:bookmarkStart w:id="0" w:name="_GoBack"/>
      <w:bookmarkEnd w:id="0"/>
      <w:r>
        <w:rPr>
          <w:sz w:val="28"/>
          <w:szCs w:val="28"/>
          <w:lang w:val="ru-RU"/>
        </w:rPr>
        <w:t xml:space="preserve">  </w:t>
      </w:r>
    </w:p>
    <w:p w:rsidR="005D1FAC" w:rsidRPr="000A2AF1" w:rsidRDefault="005D1FAC" w:rsidP="00127AA6">
      <w:pPr>
        <w:jc w:val="both"/>
        <w:rPr>
          <w:sz w:val="28"/>
          <w:szCs w:val="28"/>
          <w:lang w:val="ru-RU"/>
        </w:rPr>
      </w:pPr>
    </w:p>
    <w:p w:rsidR="000A2AF1" w:rsidRPr="00E44D03" w:rsidRDefault="008E60D2" w:rsidP="000A2AF1">
      <w:pPr>
        <w:pStyle w:val="a3"/>
        <w:ind w:left="0"/>
        <w:jc w:val="both"/>
        <w:rPr>
          <w:sz w:val="24"/>
          <w:szCs w:val="24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0A2AF1">
        <w:rPr>
          <w:b/>
          <w:sz w:val="24"/>
          <w:szCs w:val="24"/>
          <w:lang w:val="ru-RU"/>
        </w:rPr>
        <w:t>:</w:t>
      </w:r>
      <w:r w:rsidRPr="000A2AF1">
        <w:rPr>
          <w:b/>
          <w:i/>
          <w:sz w:val="24"/>
          <w:szCs w:val="24"/>
          <w:lang w:val="ru-RU"/>
        </w:rPr>
        <w:t xml:space="preserve"> </w:t>
      </w:r>
      <w:r w:rsidR="000A2AF1" w:rsidRPr="000A2AF1">
        <w:rPr>
          <w:sz w:val="28"/>
          <w:szCs w:val="28"/>
          <w:lang w:val="ru-RU"/>
        </w:rPr>
        <w:t>Персонал должен быть квалифицированным профилировано-подготовленным, иметь опыт работы в данной области и все необходимые допуски для проведения работы.</w:t>
      </w:r>
      <w:r w:rsidR="000A2AF1" w:rsidRPr="00E44D03">
        <w:rPr>
          <w:color w:val="FF0000"/>
          <w:sz w:val="24"/>
          <w:szCs w:val="24"/>
          <w:lang w:val="ru-RU"/>
        </w:rPr>
        <w:t xml:space="preserve"> </w:t>
      </w:r>
    </w:p>
    <w:p w:rsidR="000A2AF1" w:rsidRPr="00942FEA" w:rsidRDefault="000A2AF1" w:rsidP="000A2AF1">
      <w:pPr>
        <w:jc w:val="both"/>
        <w:rPr>
          <w:b/>
          <w:color w:val="FF0000"/>
          <w:lang w:val="ru-RU"/>
        </w:rPr>
      </w:pPr>
    </w:p>
    <w:p w:rsidR="00E667E3" w:rsidRPr="00E667E3" w:rsidRDefault="008E60D2" w:rsidP="000A2AF1">
      <w:pPr>
        <w:jc w:val="both"/>
        <w:rPr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0A2AF1" w:rsidRPr="000A2AF1">
        <w:rPr>
          <w:sz w:val="28"/>
          <w:szCs w:val="28"/>
          <w:lang w:val="ru-RU"/>
        </w:rPr>
        <w:t xml:space="preserve">наличие </w:t>
      </w:r>
      <w:r w:rsidR="00E667E3" w:rsidRPr="000A2AF1">
        <w:rPr>
          <w:sz w:val="28"/>
          <w:szCs w:val="28"/>
          <w:lang w:val="ru-RU"/>
        </w:rPr>
        <w:t xml:space="preserve">аттестата </w:t>
      </w:r>
      <w:r w:rsidR="00177647" w:rsidRPr="000A2AF1">
        <w:rPr>
          <w:sz w:val="28"/>
          <w:szCs w:val="28"/>
          <w:lang w:val="ru-RU"/>
        </w:rPr>
        <w:t>аккредитации,</w:t>
      </w:r>
      <w:r w:rsidR="00177647">
        <w:rPr>
          <w:sz w:val="28"/>
          <w:szCs w:val="28"/>
          <w:lang w:val="ru-RU"/>
        </w:rPr>
        <w:t xml:space="preserve"> опыт работы,</w:t>
      </w:r>
      <w:r w:rsidR="00177647" w:rsidRPr="000A2AF1">
        <w:rPr>
          <w:sz w:val="28"/>
          <w:szCs w:val="28"/>
          <w:lang w:val="ru-RU"/>
        </w:rPr>
        <w:t xml:space="preserve"> лицензия</w:t>
      </w:r>
      <w:r w:rsidR="00E667E3" w:rsidRPr="000A2AF1">
        <w:rPr>
          <w:sz w:val="28"/>
          <w:szCs w:val="28"/>
          <w:lang w:val="ru-RU"/>
        </w:rPr>
        <w:t xml:space="preserve"> на виды услуги в</w:t>
      </w:r>
      <w:r w:rsidR="00E667E3" w:rsidRPr="000A2AF1">
        <w:rPr>
          <w:sz w:val="28"/>
          <w:szCs w:val="28"/>
        </w:rPr>
        <w:t> </w:t>
      </w:r>
      <w:r w:rsidR="00E667E3" w:rsidRPr="000A2AF1">
        <w:rPr>
          <w:sz w:val="28"/>
          <w:szCs w:val="28"/>
          <w:lang w:val="ru-RU"/>
        </w:rPr>
        <w:t>области охраны окружающей среды</w:t>
      </w:r>
      <w:r w:rsidR="00177647">
        <w:rPr>
          <w:sz w:val="28"/>
          <w:szCs w:val="28"/>
          <w:lang w:val="ru-RU"/>
        </w:rPr>
        <w:t>.</w:t>
      </w:r>
      <w:r w:rsidR="00E667E3">
        <w:t> </w:t>
      </w:r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0A2AF1">
      <w:pPr>
        <w:jc w:val="both"/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A2AF1"/>
    <w:rsid w:val="000F7E5D"/>
    <w:rsid w:val="00127AA6"/>
    <w:rsid w:val="00177647"/>
    <w:rsid w:val="00284D8E"/>
    <w:rsid w:val="00507D9F"/>
    <w:rsid w:val="005D1FAC"/>
    <w:rsid w:val="006779AB"/>
    <w:rsid w:val="00774E0A"/>
    <w:rsid w:val="008E60D2"/>
    <w:rsid w:val="009F2B54"/>
    <w:rsid w:val="00C37AEC"/>
    <w:rsid w:val="00D412A6"/>
    <w:rsid w:val="00D74242"/>
    <w:rsid w:val="00DB054D"/>
    <w:rsid w:val="00E33BE7"/>
    <w:rsid w:val="00E667E3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DE613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F1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3F71C-63F0-459A-AFF0-F1CF83D67304}"/>
</file>

<file path=customXml/itemProps2.xml><?xml version="1.0" encoding="utf-8"?>
<ds:datastoreItem xmlns:ds="http://schemas.openxmlformats.org/officeDocument/2006/customXml" ds:itemID="{6806A52E-0E7E-447A-9DA4-267E2C3BAFC2}"/>
</file>

<file path=customXml/itemProps3.xml><?xml version="1.0" encoding="utf-8"?>
<ds:datastoreItem xmlns:ds="http://schemas.openxmlformats.org/officeDocument/2006/customXml" ds:itemID="{28F6B148-63D7-41C4-8004-273A6AB8B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akka0111</cp:lastModifiedBy>
  <cp:revision>15</cp:revision>
  <dcterms:created xsi:type="dcterms:W3CDTF">2018-12-12T12:39:00Z</dcterms:created>
  <dcterms:modified xsi:type="dcterms:W3CDTF">2025-07-03T07:30:00Z</dcterms:modified>
</cp:coreProperties>
</file>